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1260"/>
        <w:gridCol w:w="8295"/>
      </w:tblGrid>
      <w:tr w:rsidR="006008DE" w:rsidRPr="006008DE" w:rsidTr="009C2FB3">
        <w:trPr>
          <w:trHeight w:val="675"/>
        </w:trPr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08DE" w:rsidRDefault="006008DE" w:rsidP="006008DE">
            <w:pPr>
              <w:jc w:val="center"/>
            </w:pPr>
            <w:r w:rsidRPr="00F94368">
              <w:t>ALABAMA PEO ALPHABET SOUP</w:t>
            </w:r>
          </w:p>
        </w:tc>
      </w:tr>
      <w:tr w:rsidR="006008DE" w:rsidRPr="006008DE" w:rsidTr="009C2FB3">
        <w:trPr>
          <w:trHeight w:val="6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A &amp; R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Amendments and Recommendation</w:t>
            </w:r>
            <w:r w:rsidRPr="006008DE">
              <w:rPr>
                <w:rFonts w:ascii="Calibri" w:eastAsia="Times New Roman" w:hAnsi="Calibri" w:cs="Times New Roman"/>
                <w:color w:val="000000"/>
              </w:rPr>
              <w:t>s.  The state committee responsible for putting amendments and r</w:t>
            </w:r>
            <w:r>
              <w:rPr>
                <w:rFonts w:ascii="Calibri" w:eastAsia="Times New Roman" w:hAnsi="Calibri" w:cs="Times New Roman"/>
                <w:color w:val="000000"/>
              </w:rPr>
              <w:t>ecommendation</w:t>
            </w:r>
            <w:r w:rsidRPr="006008DE">
              <w:rPr>
                <w:rFonts w:ascii="Calibri" w:eastAsia="Times New Roman" w:hAnsi="Calibri" w:cs="Times New Roman"/>
                <w:color w:val="000000"/>
              </w:rPr>
              <w:t>s in the proper order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ACCSRC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 xml:space="preserve">Alabama </w:t>
            </w:r>
            <w:proofErr w:type="spellStart"/>
            <w:r w:rsidRPr="006008DE">
              <w:rPr>
                <w:rFonts w:ascii="Calibri" w:eastAsia="Times New Roman" w:hAnsi="Calibri" w:cs="Times New Roman"/>
                <w:color w:val="000000"/>
              </w:rPr>
              <w:t>Cottey</w:t>
            </w:r>
            <w:proofErr w:type="spellEnd"/>
            <w:r w:rsidRPr="006008DE">
              <w:rPr>
                <w:rFonts w:ascii="Calibri" w:eastAsia="Times New Roman" w:hAnsi="Calibri" w:cs="Times New Roman"/>
                <w:color w:val="000000"/>
              </w:rPr>
              <w:t xml:space="preserve"> College Scholarship and Recruitment Committee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B&amp;B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P.E.O. Bed and Breakfast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BB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Board Buddy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BIL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Brother-in-law, spouse of P.E.O. sister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CIC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Convention of International Chapter</w:t>
            </w:r>
          </w:p>
        </w:tc>
        <w:bookmarkStart w:id="0" w:name="_GoBack"/>
        <w:bookmarkEnd w:id="0"/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CIM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Change in Membership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COI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Ceremony of Initiation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COL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Celebration of Life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CSC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Convention of State Chapter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ELF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Educational Loan Fund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IPS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International Peace Scholarship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IOLC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Instructions to Officers of Local Chapter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IOSC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Instructions to Officers of State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008DE">
              <w:rPr>
                <w:rFonts w:ascii="Calibri" w:eastAsia="Times New Roman" w:hAnsi="Calibri" w:cs="Times New Roman"/>
                <w:color w:val="000000"/>
              </w:rPr>
              <w:t>Chapter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LEAD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Leadership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6008DE">
              <w:rPr>
                <w:rFonts w:ascii="Calibri" w:eastAsia="Times New Roman" w:hAnsi="Calibri" w:cs="Times New Roman"/>
                <w:color w:val="000000"/>
              </w:rPr>
              <w:t xml:space="preserve"> Education and Development conference for Presidents and Organizers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O &amp; A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Objects and Aims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OV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Organizer's official visit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P &amp; P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Policy and Procedure</w:t>
            </w:r>
          </w:p>
        </w:tc>
      </w:tr>
      <w:tr w:rsidR="006008DE" w:rsidRPr="006008DE" w:rsidTr="009C2FB3">
        <w:trPr>
          <w:trHeight w:val="7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P2P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 xml:space="preserve">President to </w:t>
            </w: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Pr="006008DE">
              <w:rPr>
                <w:rFonts w:ascii="Calibri" w:eastAsia="Times New Roman" w:hAnsi="Calibri" w:cs="Times New Roman"/>
                <w:color w:val="000000"/>
              </w:rPr>
              <w:t>residents.  Regular communication between state president and local chapter presidents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PCE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Program for Continuing Education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POI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Period of Instruction at convention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PSA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7140CC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P.E.O. Scholar Awards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PSP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 xml:space="preserve">Past 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6008DE">
              <w:rPr>
                <w:rFonts w:ascii="Calibri" w:eastAsia="Times New Roman" w:hAnsi="Calibri" w:cs="Times New Roman"/>
                <w:color w:val="000000"/>
              </w:rPr>
              <w:t>tate President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lastRenderedPageBreak/>
              <w:t>Q &amp; A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Question and Answer se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6008DE">
              <w:rPr>
                <w:rFonts w:ascii="Calibri" w:eastAsia="Times New Roman" w:hAnsi="Calibri" w:cs="Times New Roman"/>
                <w:color w:val="000000"/>
              </w:rPr>
              <w:t>sion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RMR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Regional Membership Representative</w:t>
            </w:r>
          </w:p>
        </w:tc>
      </w:tr>
      <w:tr w:rsidR="006008DE" w:rsidRPr="006008DE" w:rsidTr="009C2FB3">
        <w:trPr>
          <w:trHeight w:val="51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ROV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Report of Organizer visit</w:t>
            </w:r>
          </w:p>
        </w:tc>
      </w:tr>
      <w:tr w:rsidR="006008DE" w:rsidRPr="006008DE" w:rsidTr="009C2FB3">
        <w:trPr>
          <w:trHeight w:val="81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S &amp; R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Study and Research Committee from international who works with A &amp; R to correctly word bylaws and standing rules</w:t>
            </w:r>
          </w:p>
        </w:tc>
      </w:tr>
      <w:tr w:rsidR="006008DE" w:rsidRPr="006008DE" w:rsidTr="009C2FB3">
        <w:trPr>
          <w:trHeight w:val="6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S/P/D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 xml:space="preserve">State, Province or </w:t>
            </w:r>
            <w:r w:rsidR="00BD33AC"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6008DE">
              <w:rPr>
                <w:rFonts w:ascii="Calibri" w:eastAsia="Times New Roman" w:hAnsi="Calibri" w:cs="Times New Roman"/>
                <w:color w:val="000000"/>
              </w:rPr>
              <w:t>istrict, the level of organization between local chapters and international</w:t>
            </w:r>
          </w:p>
        </w:tc>
      </w:tr>
      <w:tr w:rsidR="006008DE" w:rsidRPr="006008DE" w:rsidTr="009C2FB3">
        <w:trPr>
          <w:trHeight w:val="6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TLC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Tender loving care program reaching out to sisters from elsewhere who have needs in your area like hospitalized loved ones, etc. for visiting and support</w:t>
            </w:r>
          </w:p>
        </w:tc>
      </w:tr>
      <w:tr w:rsidR="006008DE" w:rsidRPr="006008DE" w:rsidTr="009C2FB3">
        <w:trPr>
          <w:trHeight w:val="4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W4W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8DE" w:rsidRPr="006008DE" w:rsidRDefault="006008DE" w:rsidP="009C2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8DE">
              <w:rPr>
                <w:rFonts w:ascii="Calibri" w:eastAsia="Times New Roman" w:hAnsi="Calibri" w:cs="Times New Roman"/>
                <w:color w:val="000000"/>
              </w:rPr>
              <w:t>Word for word of president and speakers at convention</w:t>
            </w:r>
          </w:p>
        </w:tc>
      </w:tr>
    </w:tbl>
    <w:p w:rsidR="005625F3" w:rsidRDefault="005625F3" w:rsidP="009C2FB3"/>
    <w:sectPr w:rsidR="00562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DE"/>
    <w:rsid w:val="005625F3"/>
    <w:rsid w:val="006008DE"/>
    <w:rsid w:val="007140CC"/>
    <w:rsid w:val="009C2FB3"/>
    <w:rsid w:val="00B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PC2</dc:creator>
  <cp:lastModifiedBy>Mary PC2</cp:lastModifiedBy>
  <cp:revision>3</cp:revision>
  <dcterms:created xsi:type="dcterms:W3CDTF">2015-10-07T19:48:00Z</dcterms:created>
  <dcterms:modified xsi:type="dcterms:W3CDTF">2015-10-07T21:04:00Z</dcterms:modified>
</cp:coreProperties>
</file>